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9795B" w14:textId="38E4180C" w:rsidR="006040CA" w:rsidRDefault="006040CA" w:rsidP="00F442C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Style w:val="a4"/>
          <w:sz w:val="28"/>
          <w:szCs w:val="28"/>
        </w:rPr>
      </w:pPr>
      <w:r w:rsidRPr="00696984">
        <w:rPr>
          <w:rStyle w:val="a4"/>
          <w:sz w:val="28"/>
          <w:szCs w:val="28"/>
        </w:rPr>
        <w:t xml:space="preserve">Анонс мероприятий для бизнеса за </w:t>
      </w:r>
      <w:r w:rsidR="00721EBC">
        <w:rPr>
          <w:rStyle w:val="a4"/>
          <w:sz w:val="28"/>
          <w:szCs w:val="28"/>
        </w:rPr>
        <w:t xml:space="preserve">январь </w:t>
      </w:r>
      <w:r w:rsidRPr="00696984">
        <w:rPr>
          <w:rStyle w:val="a4"/>
          <w:sz w:val="28"/>
          <w:szCs w:val="28"/>
        </w:rPr>
        <w:t>202</w:t>
      </w:r>
      <w:r w:rsidR="00721EBC">
        <w:rPr>
          <w:rStyle w:val="a4"/>
          <w:sz w:val="28"/>
          <w:szCs w:val="28"/>
        </w:rPr>
        <w:t>4</w:t>
      </w:r>
      <w:r w:rsidRPr="00696984">
        <w:rPr>
          <w:rStyle w:val="a4"/>
          <w:sz w:val="28"/>
          <w:szCs w:val="28"/>
        </w:rPr>
        <w:t xml:space="preserve"> года</w:t>
      </w:r>
    </w:p>
    <w:p w14:paraId="45115F17" w14:textId="77777777" w:rsidR="00F442C5" w:rsidRPr="00696984" w:rsidRDefault="00F442C5" w:rsidP="00F442C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</w:p>
    <w:p w14:paraId="5E37A0F0" w14:textId="6931F7AC" w:rsidR="009F1ADE" w:rsidRPr="00721EBC" w:rsidRDefault="006040CA" w:rsidP="00721EB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6984">
        <w:rPr>
          <w:rStyle w:val="a4"/>
          <w:sz w:val="28"/>
          <w:szCs w:val="28"/>
        </w:rPr>
        <w:t> </w:t>
      </w:r>
      <w:r w:rsidR="00F442C5">
        <w:rPr>
          <w:rStyle w:val="a4"/>
          <w:sz w:val="28"/>
          <w:szCs w:val="28"/>
        </w:rPr>
        <w:tab/>
      </w:r>
      <w:r w:rsidR="00721EBC">
        <w:rPr>
          <w:rStyle w:val="a4"/>
          <w:rFonts w:ascii="Times New Roman" w:hAnsi="Times New Roman" w:cs="Times New Roman"/>
          <w:sz w:val="28"/>
          <w:szCs w:val="28"/>
        </w:rPr>
        <w:t>12</w:t>
      </w:r>
      <w:r w:rsidRPr="00AB5EF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721EBC">
        <w:rPr>
          <w:rStyle w:val="a4"/>
          <w:rFonts w:ascii="Times New Roman" w:hAnsi="Times New Roman" w:cs="Times New Roman"/>
          <w:sz w:val="28"/>
          <w:szCs w:val="28"/>
        </w:rPr>
        <w:t>января</w:t>
      </w:r>
      <w:r w:rsidR="00AB5EF7" w:rsidRPr="00AB5EF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B5EF7">
        <w:rPr>
          <w:rStyle w:val="a4"/>
          <w:rFonts w:ascii="Times New Roman" w:hAnsi="Times New Roman" w:cs="Times New Roman"/>
          <w:sz w:val="28"/>
          <w:szCs w:val="28"/>
        </w:rPr>
        <w:t>202</w:t>
      </w:r>
      <w:r w:rsidR="00721EBC">
        <w:rPr>
          <w:rStyle w:val="a4"/>
          <w:rFonts w:ascii="Times New Roman" w:hAnsi="Times New Roman" w:cs="Times New Roman"/>
          <w:sz w:val="28"/>
          <w:szCs w:val="28"/>
        </w:rPr>
        <w:t>4</w:t>
      </w:r>
      <w:r w:rsidRPr="00AB5EF7">
        <w:rPr>
          <w:rStyle w:val="a4"/>
          <w:rFonts w:ascii="Times New Roman" w:hAnsi="Times New Roman" w:cs="Times New Roman"/>
          <w:sz w:val="28"/>
          <w:szCs w:val="28"/>
        </w:rPr>
        <w:t xml:space="preserve"> г.</w:t>
      </w:r>
      <w:r w:rsidRPr="00AB5EF7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  <w:r w:rsidRPr="00AB5EF7">
        <w:rPr>
          <w:rFonts w:ascii="Times New Roman" w:hAnsi="Times New Roman" w:cs="Times New Roman"/>
          <w:sz w:val="28"/>
          <w:szCs w:val="28"/>
        </w:rPr>
        <w:t>состоял</w:t>
      </w:r>
      <w:r w:rsidR="00AB5EF7">
        <w:rPr>
          <w:rFonts w:ascii="Times New Roman" w:hAnsi="Times New Roman" w:cs="Times New Roman"/>
          <w:sz w:val="28"/>
          <w:szCs w:val="28"/>
        </w:rPr>
        <w:t>о</w:t>
      </w:r>
      <w:r w:rsidRPr="00AB5EF7">
        <w:rPr>
          <w:rFonts w:ascii="Times New Roman" w:hAnsi="Times New Roman" w:cs="Times New Roman"/>
          <w:sz w:val="28"/>
          <w:szCs w:val="28"/>
        </w:rPr>
        <w:t>с</w:t>
      </w:r>
      <w:r w:rsidR="00AB5EF7">
        <w:rPr>
          <w:rFonts w:ascii="Times New Roman" w:hAnsi="Times New Roman" w:cs="Times New Roman"/>
          <w:sz w:val="28"/>
          <w:szCs w:val="28"/>
        </w:rPr>
        <w:t>ь</w:t>
      </w:r>
      <w:r w:rsidRPr="00AB5EF7">
        <w:rPr>
          <w:rFonts w:ascii="Times New Roman" w:hAnsi="Times New Roman" w:cs="Times New Roman"/>
          <w:sz w:val="28"/>
          <w:szCs w:val="28"/>
        </w:rPr>
        <w:t xml:space="preserve"> </w:t>
      </w:r>
      <w:r w:rsidR="00AB5EF7" w:rsidRPr="00AB5EF7">
        <w:rPr>
          <w:rFonts w:ascii="Times New Roman" w:hAnsi="Times New Roman" w:cs="Times New Roman"/>
          <w:sz w:val="28"/>
          <w:szCs w:val="28"/>
        </w:rPr>
        <w:t>заседание</w:t>
      </w:r>
      <w:r w:rsidR="00AB5EF7">
        <w:rPr>
          <w:rFonts w:ascii="Times New Roman" w:hAnsi="Times New Roman" w:cs="Times New Roman"/>
          <w:sz w:val="28"/>
          <w:szCs w:val="28"/>
        </w:rPr>
        <w:t xml:space="preserve"> </w:t>
      </w:r>
      <w:r w:rsidR="00AB5EF7" w:rsidRPr="00AB5EF7">
        <w:rPr>
          <w:rFonts w:ascii="Times New Roman" w:hAnsi="Times New Roman" w:cs="Times New Roman"/>
          <w:sz w:val="28"/>
          <w:szCs w:val="28"/>
        </w:rPr>
        <w:t xml:space="preserve">Совета по улучшению </w:t>
      </w:r>
      <w:r w:rsidR="00AB5EF7">
        <w:rPr>
          <w:rFonts w:ascii="Times New Roman" w:hAnsi="Times New Roman" w:cs="Times New Roman"/>
          <w:sz w:val="28"/>
          <w:szCs w:val="28"/>
        </w:rPr>
        <w:t>и</w:t>
      </w:r>
      <w:r w:rsidR="00AB5EF7" w:rsidRPr="00AB5EF7">
        <w:rPr>
          <w:rFonts w:ascii="Times New Roman" w:hAnsi="Times New Roman" w:cs="Times New Roman"/>
          <w:sz w:val="28"/>
          <w:szCs w:val="28"/>
        </w:rPr>
        <w:t xml:space="preserve">нвестиционного климата в </w:t>
      </w:r>
      <w:r w:rsidR="00AB5EF7" w:rsidRPr="00721EBC">
        <w:rPr>
          <w:rFonts w:ascii="Times New Roman" w:hAnsi="Times New Roman" w:cs="Times New Roman"/>
          <w:sz w:val="28"/>
          <w:szCs w:val="28"/>
        </w:rPr>
        <w:t>Пермском муниципальном округе Пермского края</w:t>
      </w:r>
      <w:r w:rsidRPr="00721EBC">
        <w:rPr>
          <w:rFonts w:ascii="Times New Roman" w:hAnsi="Times New Roman" w:cs="Times New Roman"/>
          <w:sz w:val="28"/>
          <w:szCs w:val="28"/>
        </w:rPr>
        <w:t>. На заседании рассмотрен вопрос</w:t>
      </w:r>
      <w:r w:rsidR="00721EBC" w:rsidRPr="00721EBC">
        <w:rPr>
          <w:rFonts w:ascii="Times New Roman" w:hAnsi="Times New Roman" w:cs="Times New Roman"/>
          <w:sz w:val="28"/>
          <w:szCs w:val="28"/>
        </w:rPr>
        <w:t xml:space="preserve"> о целесообразности реализации на территории Пермского муниципального округа инвестиционного проекта: «Строительство крематория на территории Пермского края».</w:t>
      </w:r>
    </w:p>
    <w:p w14:paraId="1725F3BA" w14:textId="0EDED371" w:rsidR="006040CA" w:rsidRPr="00721EBC" w:rsidRDefault="00721EBC" w:rsidP="00983D3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  <w:r w:rsidRPr="00721EBC">
        <w:rPr>
          <w:sz w:val="28"/>
          <w:szCs w:val="28"/>
        </w:rPr>
        <w:t>В заседании п</w:t>
      </w:r>
      <w:r w:rsidR="006040CA" w:rsidRPr="00721EBC">
        <w:rPr>
          <w:sz w:val="28"/>
          <w:szCs w:val="28"/>
        </w:rPr>
        <w:t xml:space="preserve">риняли участие </w:t>
      </w:r>
      <w:r w:rsidRPr="00721EBC">
        <w:rPr>
          <w:sz w:val="28"/>
          <w:szCs w:val="28"/>
        </w:rPr>
        <w:t>8</w:t>
      </w:r>
      <w:r w:rsidR="006040CA" w:rsidRPr="00721EBC">
        <w:rPr>
          <w:sz w:val="28"/>
          <w:szCs w:val="28"/>
        </w:rPr>
        <w:t xml:space="preserve"> человек.</w:t>
      </w:r>
    </w:p>
    <w:p w14:paraId="2603E690" w14:textId="156252E5" w:rsidR="0097339A" w:rsidRPr="00696984" w:rsidRDefault="0097339A" w:rsidP="00983D34">
      <w:pPr>
        <w:pStyle w:val="a3"/>
        <w:shd w:val="clear" w:color="auto" w:fill="FFFFFF"/>
        <w:spacing w:before="0" w:beforeAutospacing="0" w:after="0" w:afterAutospacing="0" w:line="360" w:lineRule="exact"/>
        <w:ind w:firstLine="708"/>
        <w:jc w:val="both"/>
        <w:rPr>
          <w:sz w:val="28"/>
          <w:szCs w:val="28"/>
        </w:rPr>
      </w:pPr>
    </w:p>
    <w:sectPr w:rsidR="0097339A" w:rsidRPr="0069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0CA"/>
    <w:rsid w:val="006040CA"/>
    <w:rsid w:val="0065156B"/>
    <w:rsid w:val="00696984"/>
    <w:rsid w:val="006C6798"/>
    <w:rsid w:val="00721EBC"/>
    <w:rsid w:val="00850157"/>
    <w:rsid w:val="008D4D01"/>
    <w:rsid w:val="0097339A"/>
    <w:rsid w:val="00983D34"/>
    <w:rsid w:val="009F1ADE"/>
    <w:rsid w:val="00AB5EF7"/>
    <w:rsid w:val="00CB33B0"/>
    <w:rsid w:val="00F4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A51D"/>
  <w15:chartTrackingRefBased/>
  <w15:docId w15:val="{5F0371CE-CCBD-4FB6-A188-E864D547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40CA"/>
    <w:rPr>
      <w:b/>
      <w:bCs/>
    </w:rPr>
  </w:style>
  <w:style w:type="character" w:styleId="a5">
    <w:name w:val="Emphasis"/>
    <w:basedOn w:val="a0"/>
    <w:uiPriority w:val="20"/>
    <w:qFormat/>
    <w:rsid w:val="006040C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C6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Perevalova</dc:creator>
  <cp:keywords/>
  <dc:description/>
  <cp:lastModifiedBy>NUC</cp:lastModifiedBy>
  <cp:revision>11</cp:revision>
  <cp:lastPrinted>2024-07-12T04:07:00Z</cp:lastPrinted>
  <dcterms:created xsi:type="dcterms:W3CDTF">2023-11-10T04:04:00Z</dcterms:created>
  <dcterms:modified xsi:type="dcterms:W3CDTF">2024-07-12T04:07:00Z</dcterms:modified>
</cp:coreProperties>
</file>